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5B092"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Dear [name of MEP],</w:t>
      </w:r>
    </w:p>
    <w:p w14:paraId="0543BB84"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127D6EC7"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On Tuesday 24</w:t>
      </w:r>
      <w:r w:rsidRPr="00D3289F">
        <w:rPr>
          <w:rFonts w:ascii="Calibri" w:hAnsi="Calibri" w:cs="Times New Roman"/>
          <w:color w:val="000000"/>
          <w:sz w:val="22"/>
          <w:szCs w:val="22"/>
          <w:vertAlign w:val="superscript"/>
          <w:lang w:val="en-US" w:eastAsia="de-DE"/>
        </w:rPr>
        <w:t>th</w:t>
      </w:r>
      <w:r w:rsidRPr="00D3289F">
        <w:rPr>
          <w:rFonts w:ascii="Calibri" w:hAnsi="Calibri" w:cs="Times New Roman"/>
          <w:color w:val="000000"/>
          <w:sz w:val="22"/>
          <w:szCs w:val="22"/>
          <w:lang w:val="en-US" w:eastAsia="de-DE"/>
        </w:rPr>
        <w:t xml:space="preserve">, during the evening vote session, you will be voting on the Report </w:t>
      </w:r>
      <w:proofErr w:type="gramStart"/>
      <w:r w:rsidRPr="00D3289F">
        <w:rPr>
          <w:rFonts w:ascii="Calibri" w:hAnsi="Calibri" w:cs="Times New Roman"/>
          <w:color w:val="000000"/>
          <w:sz w:val="22"/>
          <w:szCs w:val="22"/>
          <w:lang w:val="en-US" w:eastAsia="de-DE"/>
        </w:rPr>
        <w:t>on the situation of</w:t>
      </w:r>
      <w:proofErr w:type="gramEnd"/>
      <w:r w:rsidRPr="00D3289F">
        <w:rPr>
          <w:rFonts w:ascii="Calibri" w:hAnsi="Calibri" w:cs="Times New Roman"/>
          <w:color w:val="000000"/>
          <w:sz w:val="22"/>
          <w:szCs w:val="22"/>
          <w:lang w:val="en-US" w:eastAsia="de-DE"/>
        </w:rPr>
        <w:t xml:space="preserve"> fundamental rights in the European Union 2018-2019.</w:t>
      </w:r>
    </w:p>
    <w:p w14:paraId="710F8821"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7BE650E5" w14:textId="53B7B70A"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I am calli</w:t>
      </w:r>
      <w:r w:rsidR="00320BC8">
        <w:rPr>
          <w:rFonts w:ascii="Calibri" w:hAnsi="Calibri" w:cs="Times New Roman"/>
          <w:color w:val="000000"/>
          <w:sz w:val="22"/>
          <w:szCs w:val="22"/>
          <w:lang w:val="en-US" w:eastAsia="de-DE"/>
        </w:rPr>
        <w:t>ng on you to support amendment 44</w:t>
      </w:r>
      <w:r w:rsidRPr="00D3289F">
        <w:rPr>
          <w:rFonts w:ascii="Calibri" w:hAnsi="Calibri" w:cs="Times New Roman"/>
          <w:color w:val="000000"/>
          <w:sz w:val="22"/>
          <w:szCs w:val="22"/>
          <w:lang w:val="en-US" w:eastAsia="de-DE"/>
        </w:rPr>
        <w:t xml:space="preserve"> during this vote.</w:t>
      </w:r>
    </w:p>
    <w:p w14:paraId="4DBA6B95"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03BE1FDB"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xml:space="preserve">The rapporteur on this report, Clare Daly MEP, included a reference to the case of WikiLeaks founder Julian Assange, </w:t>
      </w:r>
      <w:proofErr w:type="spellStart"/>
      <w:r w:rsidRPr="00D3289F">
        <w:rPr>
          <w:rFonts w:ascii="Calibri" w:hAnsi="Calibri" w:cs="Times New Roman"/>
          <w:color w:val="000000"/>
          <w:sz w:val="22"/>
          <w:szCs w:val="22"/>
          <w:lang w:val="en-US" w:eastAsia="de-DE"/>
        </w:rPr>
        <w:t>recognising</w:t>
      </w:r>
      <w:proofErr w:type="spellEnd"/>
      <w:r w:rsidRPr="00D3289F">
        <w:rPr>
          <w:rFonts w:ascii="Calibri" w:hAnsi="Calibri" w:cs="Times New Roman"/>
          <w:color w:val="000000"/>
          <w:sz w:val="22"/>
          <w:szCs w:val="22"/>
          <w:lang w:val="en-US" w:eastAsia="de-DE"/>
        </w:rPr>
        <w:t xml:space="preserve"> that it poses a threat to journalists and freedom of expression in Europe. However, at the committee stage, the European People's Party, the Socialists and Democrats, and the Renew group, all voted to remove reference to Assange from the text.</w:t>
      </w:r>
    </w:p>
    <w:p w14:paraId="2FD8B72D"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27F8100B" w14:textId="186F315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xml:space="preserve">I believe the criminal prosecution of Julian Assange – for journalism carried out entirely within the European Union – has wide-reaching implications. It threatens the freedom of the press in Europe, and </w:t>
      </w:r>
      <w:r w:rsidR="00320BC8" w:rsidRPr="00D3289F">
        <w:rPr>
          <w:rFonts w:ascii="Calibri" w:hAnsi="Calibri" w:cs="Times New Roman"/>
          <w:color w:val="000000"/>
          <w:sz w:val="22"/>
          <w:szCs w:val="22"/>
          <w:lang w:val="en-US" w:eastAsia="de-DE"/>
        </w:rPr>
        <w:t>jeopardizes</w:t>
      </w:r>
      <w:r w:rsidRPr="00D3289F">
        <w:rPr>
          <w:rFonts w:ascii="Calibri" w:hAnsi="Calibri" w:cs="Times New Roman"/>
          <w:color w:val="000000"/>
          <w:sz w:val="22"/>
          <w:szCs w:val="22"/>
          <w:lang w:val="en-US" w:eastAsia="de-DE"/>
        </w:rPr>
        <w:t xml:space="preserve"> the fundamental rights of all Europeans. </w:t>
      </w:r>
    </w:p>
    <w:p w14:paraId="728C2F8A"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0708AE28" w14:textId="428B6DE6"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I am not alone in this. The European Federation of Journalists </w:t>
      </w:r>
      <w:hyperlink r:id="rId4" w:history="1">
        <w:r w:rsidRPr="00D3289F">
          <w:rPr>
            <w:rFonts w:ascii="Calibri" w:hAnsi="Calibri" w:cs="Times New Roman"/>
            <w:color w:val="954F72"/>
            <w:sz w:val="22"/>
            <w:szCs w:val="22"/>
            <w:u w:val="single"/>
            <w:lang w:val="en-US" w:eastAsia="de-DE"/>
          </w:rPr>
          <w:t>sta</w:t>
        </w:r>
        <w:r w:rsidRPr="00D3289F">
          <w:rPr>
            <w:rFonts w:ascii="Calibri" w:hAnsi="Calibri" w:cs="Times New Roman"/>
            <w:color w:val="954F72"/>
            <w:sz w:val="22"/>
            <w:szCs w:val="22"/>
            <w:u w:val="single"/>
            <w:lang w:val="en-US" w:eastAsia="de-DE"/>
          </w:rPr>
          <w:t>ted</w:t>
        </w:r>
      </w:hyperlink>
      <w:r w:rsidRPr="00D3289F">
        <w:rPr>
          <w:rFonts w:ascii="Calibri" w:hAnsi="Calibri" w:cs="Times New Roman"/>
          <w:color w:val="000000"/>
          <w:sz w:val="22"/>
          <w:szCs w:val="22"/>
          <w:lang w:val="en-US" w:eastAsia="de-DE"/>
        </w:rPr>
        <w:t> that the detention and prosecution of Assange sets "an extremely dangerous precedent for journalists, media actors and freedom of the press." The Parliamentary Assembly of the Council of Europe </w:t>
      </w:r>
      <w:hyperlink r:id="rId5" w:history="1">
        <w:r w:rsidR="00320BC8" w:rsidRPr="00D3289F">
          <w:rPr>
            <w:rFonts w:ascii="Calibri" w:hAnsi="Calibri" w:cs="Times New Roman"/>
            <w:color w:val="954F72"/>
            <w:sz w:val="22"/>
            <w:szCs w:val="22"/>
            <w:u w:val="single"/>
            <w:lang w:val="en-US" w:eastAsia="de-DE"/>
          </w:rPr>
          <w:t>recognized</w:t>
        </w:r>
      </w:hyperlink>
      <w:r w:rsidRPr="00D3289F">
        <w:rPr>
          <w:rFonts w:ascii="Calibri" w:hAnsi="Calibri" w:cs="Times New Roman"/>
          <w:color w:val="000000"/>
          <w:sz w:val="22"/>
          <w:szCs w:val="22"/>
          <w:lang w:val="en-US" w:eastAsia="de-DE"/>
        </w:rPr>
        <w:t> that "the detention and criminal prosecution of Mr</w:t>
      </w:r>
      <w:r w:rsidR="00320BC8">
        <w:rPr>
          <w:rFonts w:ascii="Calibri" w:hAnsi="Calibri" w:cs="Times New Roman"/>
          <w:color w:val="000000"/>
          <w:sz w:val="22"/>
          <w:szCs w:val="22"/>
          <w:lang w:val="en-US" w:eastAsia="de-DE"/>
        </w:rPr>
        <w:t>.</w:t>
      </w:r>
      <w:r w:rsidRPr="00D3289F">
        <w:rPr>
          <w:rFonts w:ascii="Calibri" w:hAnsi="Calibri" w:cs="Times New Roman"/>
          <w:color w:val="000000"/>
          <w:sz w:val="22"/>
          <w:szCs w:val="22"/>
          <w:lang w:val="en-US" w:eastAsia="de-DE"/>
        </w:rPr>
        <w:t> Julian Assange set a dangerous precedent for journalists," and demanded "that Mr</w:t>
      </w:r>
      <w:r w:rsidR="00320BC8">
        <w:rPr>
          <w:rFonts w:ascii="Calibri" w:hAnsi="Calibri" w:cs="Times New Roman"/>
          <w:color w:val="000000"/>
          <w:sz w:val="22"/>
          <w:szCs w:val="22"/>
          <w:lang w:val="en-US" w:eastAsia="de-DE"/>
        </w:rPr>
        <w:t>.</w:t>
      </w:r>
      <w:r w:rsidRPr="00D3289F">
        <w:rPr>
          <w:rFonts w:ascii="Calibri" w:hAnsi="Calibri" w:cs="Times New Roman"/>
          <w:color w:val="000000"/>
          <w:sz w:val="22"/>
          <w:szCs w:val="22"/>
          <w:lang w:val="en-US" w:eastAsia="de-DE"/>
        </w:rPr>
        <w:t> Assange’s extradition to the United States must be barred and that he must be promptly released." The High Commissioner of Human Rights for the Council of Europe, Ms</w:t>
      </w:r>
      <w:r w:rsidR="00320BC8">
        <w:rPr>
          <w:rFonts w:ascii="Calibri" w:hAnsi="Calibri" w:cs="Times New Roman"/>
          <w:color w:val="000000"/>
          <w:sz w:val="22"/>
          <w:szCs w:val="22"/>
          <w:lang w:val="en-US" w:eastAsia="de-DE"/>
        </w:rPr>
        <w:t>.</w:t>
      </w:r>
      <w:r w:rsidRPr="00D3289F">
        <w:rPr>
          <w:rFonts w:ascii="Calibri" w:hAnsi="Calibri" w:cs="Times New Roman"/>
          <w:color w:val="000000"/>
          <w:sz w:val="22"/>
          <w:szCs w:val="22"/>
          <w:lang w:val="en-US" w:eastAsia="de-DE"/>
        </w:rPr>
        <w:t xml:space="preserve"> </w:t>
      </w:r>
      <w:proofErr w:type="spellStart"/>
      <w:r w:rsidRPr="00D3289F">
        <w:rPr>
          <w:rFonts w:ascii="Calibri" w:hAnsi="Calibri" w:cs="Times New Roman"/>
          <w:color w:val="000000"/>
          <w:sz w:val="22"/>
          <w:szCs w:val="22"/>
          <w:lang w:val="en-US" w:eastAsia="de-DE"/>
        </w:rPr>
        <w:t>Dunja</w:t>
      </w:r>
      <w:proofErr w:type="spellEnd"/>
      <w:r w:rsidRPr="00D3289F">
        <w:rPr>
          <w:rFonts w:ascii="Calibri" w:hAnsi="Calibri" w:cs="Times New Roman"/>
          <w:color w:val="000000"/>
          <w:sz w:val="22"/>
          <w:szCs w:val="22"/>
          <w:lang w:val="en-US" w:eastAsia="de-DE"/>
        </w:rPr>
        <w:t xml:space="preserve"> </w:t>
      </w:r>
      <w:proofErr w:type="spellStart"/>
      <w:r w:rsidRPr="00D3289F">
        <w:rPr>
          <w:rFonts w:ascii="Calibri" w:hAnsi="Calibri" w:cs="Times New Roman"/>
          <w:color w:val="000000"/>
          <w:sz w:val="22"/>
          <w:szCs w:val="22"/>
          <w:lang w:val="en-US" w:eastAsia="de-DE"/>
        </w:rPr>
        <w:t>Mijatovic</w:t>
      </w:r>
      <w:proofErr w:type="spellEnd"/>
      <w:r w:rsidRPr="00D3289F">
        <w:rPr>
          <w:rFonts w:ascii="Calibri" w:hAnsi="Calibri" w:cs="Times New Roman"/>
          <w:color w:val="000000"/>
          <w:sz w:val="22"/>
          <w:szCs w:val="22"/>
          <w:lang w:val="en-US" w:eastAsia="de-DE"/>
        </w:rPr>
        <w:t>, </w:t>
      </w:r>
      <w:hyperlink r:id="rId6" w:history="1">
        <w:r w:rsidRPr="00D3289F">
          <w:rPr>
            <w:rFonts w:ascii="Calibri" w:hAnsi="Calibri" w:cs="Times New Roman"/>
            <w:color w:val="954F72"/>
            <w:sz w:val="22"/>
            <w:szCs w:val="22"/>
            <w:u w:val="single"/>
            <w:lang w:val="en-US" w:eastAsia="de-DE"/>
          </w:rPr>
          <w:t>stated</w:t>
        </w:r>
      </w:hyperlink>
      <w:r w:rsidRPr="00D3289F">
        <w:rPr>
          <w:rFonts w:ascii="Calibri" w:hAnsi="Calibri" w:cs="Times New Roman"/>
          <w:color w:val="000000"/>
          <w:sz w:val="22"/>
          <w:szCs w:val="22"/>
          <w:lang w:val="en-US" w:eastAsia="de-DE"/>
        </w:rPr>
        <w:t> that "allowing Julian Assange’s extradition on this basis would have a chilling effect on media freedom, and could ultimately hamper the press in performing its task as purveyor of information and public watchdog in democratic societies."</w:t>
      </w:r>
    </w:p>
    <w:p w14:paraId="730DF318"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7933D341"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xml:space="preserve">It is proper that this case is mentioned in the European Parliament's report on fundamental rights, and it is unacceptable that it was removed. Whatever is thought of Assange, the </w:t>
      </w:r>
      <w:proofErr w:type="gramStart"/>
      <w:r w:rsidRPr="00D3289F">
        <w:rPr>
          <w:rFonts w:ascii="Calibri" w:hAnsi="Calibri" w:cs="Times New Roman"/>
          <w:color w:val="000000"/>
          <w:sz w:val="22"/>
          <w:szCs w:val="22"/>
          <w:lang w:val="en-US" w:eastAsia="de-DE"/>
        </w:rPr>
        <w:t>hard fact</w:t>
      </w:r>
      <w:proofErr w:type="gramEnd"/>
      <w:r w:rsidRPr="00D3289F">
        <w:rPr>
          <w:rFonts w:ascii="Calibri" w:hAnsi="Calibri" w:cs="Times New Roman"/>
          <w:color w:val="000000"/>
          <w:sz w:val="22"/>
          <w:szCs w:val="22"/>
          <w:lang w:val="en-US" w:eastAsia="de-DE"/>
        </w:rPr>
        <w:t xml:space="preserve"> is that this case is harmful to fundamental rights in Europe. MEPs must oppose it.</w:t>
      </w:r>
    </w:p>
    <w:p w14:paraId="543C6869"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2C7E7177"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The rapporteur, Clare Daly, has tabled a plenary amendment, amendment X, which adds the reference to the Assange case back into the text. It is crucial that it passes.</w:t>
      </w:r>
    </w:p>
    <w:p w14:paraId="09D3BC99"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1AF6EF4F" w14:textId="378BBD4E" w:rsidR="00D3289F" w:rsidRPr="00D3289F" w:rsidRDefault="00320BC8" w:rsidP="00D3289F">
      <w:pPr>
        <w:rPr>
          <w:rFonts w:ascii="Calibri" w:hAnsi="Calibri" w:cs="Times New Roman"/>
          <w:color w:val="000000"/>
          <w:sz w:val="22"/>
          <w:szCs w:val="22"/>
          <w:lang w:val="en-US" w:eastAsia="de-DE"/>
        </w:rPr>
      </w:pPr>
      <w:r>
        <w:rPr>
          <w:rFonts w:ascii="Calibri" w:hAnsi="Calibri" w:cs="Times New Roman"/>
          <w:color w:val="000000"/>
          <w:sz w:val="22"/>
          <w:szCs w:val="22"/>
          <w:lang w:val="en-US" w:eastAsia="de-DE"/>
        </w:rPr>
        <w:t xml:space="preserve">Please support amendment </w:t>
      </w:r>
      <w:bookmarkStart w:id="0" w:name="_GoBack"/>
      <w:bookmarkEnd w:id="0"/>
      <w:r>
        <w:rPr>
          <w:rFonts w:ascii="Calibri" w:hAnsi="Calibri" w:cs="Times New Roman"/>
          <w:color w:val="000000"/>
          <w:sz w:val="22"/>
          <w:szCs w:val="22"/>
          <w:lang w:val="en-US" w:eastAsia="de-DE"/>
        </w:rPr>
        <w:t>44</w:t>
      </w:r>
      <w:r w:rsidR="00D3289F" w:rsidRPr="00D3289F">
        <w:rPr>
          <w:rFonts w:ascii="Calibri" w:hAnsi="Calibri" w:cs="Times New Roman"/>
          <w:color w:val="000000"/>
          <w:sz w:val="22"/>
          <w:szCs w:val="22"/>
          <w:lang w:val="en-US" w:eastAsia="de-DE"/>
        </w:rPr>
        <w:t xml:space="preserve"> on Tuesday evening.</w:t>
      </w:r>
    </w:p>
    <w:p w14:paraId="0E47663F"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642A295F"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I will be paying close attention to this vote. I hope I can count on you to do the right thing.</w:t>
      </w:r>
    </w:p>
    <w:p w14:paraId="4081FAFA" w14:textId="77777777" w:rsidR="00D3289F" w:rsidRPr="00D3289F" w:rsidRDefault="00D3289F" w:rsidP="00D3289F">
      <w:pPr>
        <w:rPr>
          <w:rFonts w:ascii="Calibri" w:hAnsi="Calibri" w:cs="Times New Roman"/>
          <w:color w:val="000000"/>
          <w:sz w:val="22"/>
          <w:szCs w:val="22"/>
          <w:lang w:val="en-US" w:eastAsia="de-DE"/>
        </w:rPr>
      </w:pPr>
      <w:r w:rsidRPr="00D3289F">
        <w:rPr>
          <w:rFonts w:ascii="Calibri" w:hAnsi="Calibri" w:cs="Times New Roman"/>
          <w:color w:val="000000"/>
          <w:sz w:val="22"/>
          <w:szCs w:val="22"/>
          <w:lang w:val="en-US" w:eastAsia="de-DE"/>
        </w:rPr>
        <w:t> </w:t>
      </w:r>
    </w:p>
    <w:p w14:paraId="55861E03" w14:textId="77777777" w:rsidR="00D3289F" w:rsidRPr="00D3289F" w:rsidRDefault="00D3289F" w:rsidP="00D3289F">
      <w:pPr>
        <w:rPr>
          <w:rFonts w:ascii="Calibri" w:hAnsi="Calibri" w:cs="Times New Roman"/>
          <w:color w:val="000000"/>
          <w:sz w:val="22"/>
          <w:szCs w:val="22"/>
          <w:lang w:eastAsia="de-DE"/>
        </w:rPr>
      </w:pPr>
      <w:proofErr w:type="spellStart"/>
      <w:r w:rsidRPr="00D3289F">
        <w:rPr>
          <w:rFonts w:ascii="Calibri" w:hAnsi="Calibri" w:cs="Times New Roman"/>
          <w:color w:val="000000"/>
          <w:sz w:val="22"/>
          <w:szCs w:val="22"/>
          <w:lang w:eastAsia="de-DE"/>
        </w:rPr>
        <w:t>Yours</w:t>
      </w:r>
      <w:proofErr w:type="spellEnd"/>
      <w:r w:rsidRPr="00D3289F">
        <w:rPr>
          <w:rFonts w:ascii="Calibri" w:hAnsi="Calibri" w:cs="Times New Roman"/>
          <w:color w:val="000000"/>
          <w:sz w:val="22"/>
          <w:szCs w:val="22"/>
          <w:lang w:eastAsia="de-DE"/>
        </w:rPr>
        <w:t>,</w:t>
      </w:r>
    </w:p>
    <w:p w14:paraId="153A4716" w14:textId="77777777" w:rsidR="00D3289F" w:rsidRPr="00D3289F" w:rsidRDefault="00D3289F" w:rsidP="00D3289F">
      <w:pPr>
        <w:rPr>
          <w:rFonts w:ascii="Calibri" w:hAnsi="Calibri" w:cs="Times New Roman"/>
          <w:color w:val="000000"/>
          <w:sz w:val="22"/>
          <w:szCs w:val="22"/>
          <w:lang w:eastAsia="de-DE"/>
        </w:rPr>
      </w:pPr>
      <w:r w:rsidRPr="00D3289F">
        <w:rPr>
          <w:rFonts w:ascii="Calibri" w:hAnsi="Calibri" w:cs="Times New Roman"/>
          <w:color w:val="000000"/>
          <w:sz w:val="22"/>
          <w:szCs w:val="22"/>
          <w:lang w:eastAsia="de-DE"/>
        </w:rPr>
        <w:t>[</w:t>
      </w:r>
      <w:proofErr w:type="spellStart"/>
      <w:r w:rsidRPr="00D3289F">
        <w:rPr>
          <w:rFonts w:ascii="Calibri" w:hAnsi="Calibri" w:cs="Times New Roman"/>
          <w:color w:val="000000"/>
          <w:sz w:val="22"/>
          <w:szCs w:val="22"/>
          <w:lang w:eastAsia="de-DE"/>
        </w:rPr>
        <w:t>your</w:t>
      </w:r>
      <w:proofErr w:type="spellEnd"/>
      <w:r w:rsidRPr="00D3289F">
        <w:rPr>
          <w:rFonts w:ascii="Calibri" w:hAnsi="Calibri" w:cs="Times New Roman"/>
          <w:color w:val="000000"/>
          <w:sz w:val="22"/>
          <w:szCs w:val="22"/>
          <w:lang w:eastAsia="de-DE"/>
        </w:rPr>
        <w:t xml:space="preserve"> </w:t>
      </w:r>
      <w:proofErr w:type="spellStart"/>
      <w:r w:rsidRPr="00D3289F">
        <w:rPr>
          <w:rFonts w:ascii="Calibri" w:hAnsi="Calibri" w:cs="Times New Roman"/>
          <w:color w:val="000000"/>
          <w:sz w:val="22"/>
          <w:szCs w:val="22"/>
          <w:lang w:eastAsia="de-DE"/>
        </w:rPr>
        <w:t>name</w:t>
      </w:r>
      <w:proofErr w:type="spellEnd"/>
      <w:r w:rsidRPr="00D3289F">
        <w:rPr>
          <w:rFonts w:ascii="Calibri" w:hAnsi="Calibri" w:cs="Times New Roman"/>
          <w:color w:val="000000"/>
          <w:sz w:val="22"/>
          <w:szCs w:val="22"/>
          <w:lang w:eastAsia="de-DE"/>
        </w:rPr>
        <w:t>]</w:t>
      </w:r>
    </w:p>
    <w:p w14:paraId="77C5E357" w14:textId="77777777" w:rsidR="00D82F9D" w:rsidRDefault="00320BC8"/>
    <w:sectPr w:rsidR="00D82F9D" w:rsidSect="00A2057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9F"/>
    <w:rsid w:val="001956DB"/>
    <w:rsid w:val="0020487C"/>
    <w:rsid w:val="002B23FB"/>
    <w:rsid w:val="00314D34"/>
    <w:rsid w:val="00320BC8"/>
    <w:rsid w:val="004B5BA7"/>
    <w:rsid w:val="005969AD"/>
    <w:rsid w:val="005F28B2"/>
    <w:rsid w:val="00746A0F"/>
    <w:rsid w:val="009035AF"/>
    <w:rsid w:val="009F3325"/>
    <w:rsid w:val="00A2057A"/>
    <w:rsid w:val="00BA50BC"/>
    <w:rsid w:val="00C06181"/>
    <w:rsid w:val="00D3289F"/>
    <w:rsid w:val="00D47758"/>
    <w:rsid w:val="00D653A0"/>
    <w:rsid w:val="00EE00AC"/>
    <w:rsid w:val="00F05F74"/>
    <w:rsid w:val="00FF42DC"/>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B285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D3289F"/>
  </w:style>
  <w:style w:type="character" w:styleId="Link">
    <w:name w:val="Hyperlink"/>
    <w:basedOn w:val="Absatz-Standardschriftart"/>
    <w:uiPriority w:val="99"/>
    <w:semiHidden/>
    <w:unhideWhenUsed/>
    <w:rsid w:val="00D32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297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uropeanjournalists.org/blog/2020/01/02/international-journalist-statement-in-defence-of-julian-assange/" TargetMode="External"/><Relationship Id="rId5" Type="http://schemas.openxmlformats.org/officeDocument/2006/relationships/hyperlink" Target="http://assembly.coe.int/nw/xml/XRef/Xref-XML2HTML-en.asp?fileid=28508&amp;lang=en" TargetMode="External"/><Relationship Id="rId6" Type="http://schemas.openxmlformats.org/officeDocument/2006/relationships/hyperlink" Target="https://www.coe.int/en/web/commissioner/-/julian-assange-should-not-be-extradited-due-to-potential-impact-on-press-freedom-and-concerns-about-ill-treatmen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2357</Characters>
  <Application>Microsoft Macintosh Word</Application>
  <DocSecurity>0</DocSecurity>
  <Lines>19</Lines>
  <Paragraphs>5</Paragraphs>
  <ScaleCrop>false</ScaleCrop>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Trapp</dc:creator>
  <cp:keywords/>
  <dc:description/>
  <cp:lastModifiedBy>Claudia Trapp</cp:lastModifiedBy>
  <cp:revision>2</cp:revision>
  <dcterms:created xsi:type="dcterms:W3CDTF">2020-11-22T09:51:00Z</dcterms:created>
  <dcterms:modified xsi:type="dcterms:W3CDTF">2020-11-22T09:55:00Z</dcterms:modified>
</cp:coreProperties>
</file>